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E20BB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E20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55F6C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>
        <w:rPr>
          <w:rFonts w:ascii="Times New Roman" w:eastAsia="Times New Roman" w:hAnsi="Times New Roman"/>
          <w:sz w:val="28"/>
          <w:szCs w:val="28"/>
          <w:lang w:eastAsia="ru-RU"/>
        </w:rPr>
        <w:t xml:space="preserve">000083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5528" w:rsidRPr="00665528">
        <w:rPr>
          <w:rFonts w:ascii="Times New Roman" w:eastAsia="Times New Roman" w:hAnsi="Times New Roman"/>
          <w:sz w:val="28"/>
          <w:szCs w:val="28"/>
          <w:lang w:eastAsia="ru-RU"/>
        </w:rPr>
        <w:t>Средства пожаротушения и пожарное оборудование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80862" w:rsidRPr="00297679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Огнетушитель ОП-5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>ГОСТ 51057-2001</w:t>
            </w:r>
          </w:p>
        </w:tc>
      </w:tr>
      <w:tr w:rsidR="00480862" w:rsidRPr="00297679" w:rsidTr="00480862">
        <w:trPr>
          <w:trHeight w:val="91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Огнетушитель ОУ-5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>ГОСТ 51057-2001</w:t>
            </w:r>
          </w:p>
        </w:tc>
      </w:tr>
      <w:tr w:rsidR="00480862" w:rsidRPr="00297679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Огнетушитель ОП-2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>ГОСТ 51057-2001</w:t>
            </w:r>
          </w:p>
        </w:tc>
      </w:tr>
      <w:tr w:rsidR="00480862" w:rsidRPr="00093B94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 xml:space="preserve">Пожарный напорный рукав </w:t>
            </w:r>
            <w:proofErr w:type="spellStart"/>
            <w:r w:rsidRPr="00480862">
              <w:rPr>
                <w:rFonts w:ascii="Times New Roman" w:hAnsi="Times New Roman"/>
                <w:sz w:val="28"/>
                <w:szCs w:val="28"/>
              </w:rPr>
              <w:t>латексированый</w:t>
            </w:r>
            <w:proofErr w:type="spellEnd"/>
            <w:r w:rsidRPr="00480862">
              <w:rPr>
                <w:rFonts w:ascii="Times New Roman" w:hAnsi="Times New Roman"/>
                <w:sz w:val="28"/>
                <w:szCs w:val="28"/>
              </w:rPr>
              <w:t xml:space="preserve"> красный 51 мм в сборе с головками ГР-50 (длина 20м), 1,6мПа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Р51049-2019</w:t>
            </w:r>
          </w:p>
        </w:tc>
      </w:tr>
      <w:tr w:rsidR="00480862" w:rsidRPr="00297679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 xml:space="preserve">Пожарный напорный рукав </w:t>
            </w:r>
            <w:proofErr w:type="spellStart"/>
            <w:r w:rsidRPr="00480862">
              <w:rPr>
                <w:rFonts w:ascii="Times New Roman" w:hAnsi="Times New Roman"/>
                <w:sz w:val="28"/>
                <w:szCs w:val="28"/>
              </w:rPr>
              <w:t>латексированый</w:t>
            </w:r>
            <w:proofErr w:type="spellEnd"/>
            <w:r w:rsidRPr="00480862">
              <w:rPr>
                <w:rFonts w:ascii="Times New Roman" w:hAnsi="Times New Roman"/>
                <w:sz w:val="28"/>
                <w:szCs w:val="28"/>
              </w:rPr>
              <w:t xml:space="preserve"> красный 66 мм в    сборе с головками ГР-70 (длина 20м), 1.6мПа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Р51049-2019</w:t>
            </w:r>
          </w:p>
        </w:tc>
      </w:tr>
      <w:tr w:rsidR="00480862" w:rsidRPr="00093B94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 xml:space="preserve">Пожарный напорный рукав </w:t>
            </w:r>
            <w:proofErr w:type="spellStart"/>
            <w:r w:rsidRPr="00480862">
              <w:rPr>
                <w:rFonts w:ascii="Times New Roman" w:hAnsi="Times New Roman"/>
                <w:sz w:val="28"/>
                <w:szCs w:val="28"/>
              </w:rPr>
              <w:t>латексированый</w:t>
            </w:r>
            <w:proofErr w:type="spellEnd"/>
            <w:r w:rsidRPr="00480862">
              <w:rPr>
                <w:rFonts w:ascii="Times New Roman" w:hAnsi="Times New Roman"/>
                <w:sz w:val="28"/>
                <w:szCs w:val="28"/>
              </w:rPr>
              <w:t xml:space="preserve"> красный 77 мм в сборе с головками ГР-80 (длина 20м), 1.6мПа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Р51049-2019</w:t>
            </w:r>
          </w:p>
        </w:tc>
      </w:tr>
      <w:tr w:rsidR="00480862" w:rsidRPr="00093B94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Пожарный всасывающий рукав d=100мм в комплекте с головками ГРВ-100 (длина 4м)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5398-76</w:t>
            </w:r>
          </w:p>
        </w:tc>
      </w:tr>
      <w:tr w:rsidR="00480862" w:rsidRPr="00093B94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Воздушно-пенный ствол ГПС-600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ГОСТ Р 50409</w:t>
            </w:r>
          </w:p>
        </w:tc>
      </w:tr>
      <w:tr w:rsidR="00480862" w:rsidRPr="00297679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Ствол пожарный ручной РСК-50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480862" w:rsidRPr="00093B94" w:rsidTr="00480862">
        <w:trPr>
          <w:trHeight w:val="733"/>
        </w:trPr>
        <w:tc>
          <w:tcPr>
            <w:tcW w:w="702" w:type="dxa"/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Ствол пожарный ручной РСК-70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9923-80</w:t>
            </w:r>
          </w:p>
        </w:tc>
      </w:tr>
      <w:tr w:rsidR="00480862" w:rsidRPr="00093B94" w:rsidTr="00E9762D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Громкоговоритель ручной МР-25С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5961-51</w:t>
            </w:r>
          </w:p>
        </w:tc>
      </w:tr>
      <w:tr w:rsidR="00480862" w:rsidRPr="00093B94" w:rsidTr="00E9762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Пожарный щит в комплекте (с ящиком для песка, лопата, лом, багор, два пожарных ведра)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ЩП-В</w:t>
            </w:r>
          </w:p>
        </w:tc>
      </w:tr>
      <w:tr w:rsidR="00480862" w:rsidRPr="00093B94" w:rsidTr="00480862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480862" w:rsidRPr="00480862" w:rsidRDefault="00480862" w:rsidP="00480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FE20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Адресно-аналоговый, ручной, пожарный извещатель HCP-E(SCI)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62" w:rsidRPr="00480862" w:rsidRDefault="00480862" w:rsidP="004808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0862">
              <w:rPr>
                <w:rFonts w:ascii="Times New Roman" w:hAnsi="Times New Roman"/>
                <w:color w:val="000000"/>
                <w:sz w:val="28"/>
                <w:szCs w:val="28"/>
              </w:rPr>
              <w:t>HCP-E(SCI)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0F3" w:rsidRDefault="009540F3" w:rsidP="008953E0">
      <w:pPr>
        <w:spacing w:after="0" w:line="240" w:lineRule="auto"/>
      </w:pPr>
      <w:r>
        <w:separator/>
      </w:r>
    </w:p>
  </w:endnote>
  <w:endnote w:type="continuationSeparator" w:id="0">
    <w:p w:rsidR="009540F3" w:rsidRDefault="009540F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0F3" w:rsidRDefault="009540F3" w:rsidP="008953E0">
      <w:pPr>
        <w:spacing w:after="0" w:line="240" w:lineRule="auto"/>
      </w:pPr>
      <w:r>
        <w:separator/>
      </w:r>
    </w:p>
  </w:footnote>
  <w:footnote w:type="continuationSeparator" w:id="0">
    <w:p w:rsidR="009540F3" w:rsidRDefault="009540F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317C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5F6C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E6020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862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29D4"/>
    <w:rsid w:val="007424C9"/>
    <w:rsid w:val="007464A8"/>
    <w:rsid w:val="00752B96"/>
    <w:rsid w:val="00765514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32E7"/>
    <w:rsid w:val="00934FA3"/>
    <w:rsid w:val="00942558"/>
    <w:rsid w:val="00944FD9"/>
    <w:rsid w:val="009516DF"/>
    <w:rsid w:val="009540F3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6269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4199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71FA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9762D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478B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01BF"/>
    <w:rsid w:val="00FD2D62"/>
    <w:rsid w:val="00FD45F6"/>
    <w:rsid w:val="00FE20BB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17C3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CDB5-2E2A-4406-8966-4C5B63EA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1261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66</cp:revision>
  <cp:lastPrinted>2021-01-04T06:16:00Z</cp:lastPrinted>
  <dcterms:created xsi:type="dcterms:W3CDTF">2019-11-28T03:59:00Z</dcterms:created>
  <dcterms:modified xsi:type="dcterms:W3CDTF">2022-03-01T08:32:00Z</dcterms:modified>
</cp:coreProperties>
</file>